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772AE9" w:rsidRDefault="00772AE9" w:rsidP="00772AE9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72AE9" w:rsidRDefault="007759FE" w:rsidP="00772AE9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772AE9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772AE9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772AE9">
        <w:rPr>
          <w:rFonts w:ascii="ＭＳ Ｐゴシック" w:eastAsia="ＭＳ Ｐゴシック" w:hAnsi="ＭＳ Ｐゴシック" w:hint="eastAsia"/>
          <w:szCs w:val="23"/>
        </w:rPr>
        <w:t>ミニ補助</w:t>
      </w:r>
      <w:r w:rsidR="00772AE9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772AE9">
        <w:rPr>
          <w:rFonts w:ascii="ＭＳ Ｐゴシック" w:eastAsia="ＭＳ Ｐゴシック" w:hAnsi="ＭＳ Ｐゴシック" w:hint="eastAsia"/>
          <w:szCs w:val="23"/>
        </w:rPr>
        <w:t xml:space="preserve">　完了報告書　　　　</w:t>
      </w:r>
    </w:p>
    <w:p w:rsidR="00772AE9" w:rsidRDefault="00772AE9" w:rsidP="00772AE9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Pr="00ED060A" w:rsidRDefault="007759FE" w:rsidP="00772AE9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72AE9"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72AE9"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72AE9"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F79" w:rsidRDefault="001446A4" w:rsidP="00772AE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495D3" wp14:editId="25A4A243">
            <wp:simplePos x="0" y="0"/>
            <wp:positionH relativeFrom="column">
              <wp:posOffset>-13335</wp:posOffset>
            </wp:positionH>
            <wp:positionV relativeFrom="paragraph">
              <wp:posOffset>224790</wp:posOffset>
            </wp:positionV>
            <wp:extent cx="1950720" cy="2317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44732" r="61842" b="47952"/>
                    <a:stretch/>
                  </pic:blipFill>
                  <pic:spPr bwMode="auto">
                    <a:xfrm>
                      <a:off x="0" y="0"/>
                      <a:ext cx="1950720" cy="23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E9">
        <w:rPr>
          <w:rFonts w:ascii="ＭＳ Ｐゴシック" w:eastAsia="ＭＳ Ｐゴシック" w:hAnsi="ＭＳ Ｐゴシック" w:hint="eastAsia"/>
          <w:sz w:val="22"/>
        </w:rPr>
        <w:t>公益</w:t>
      </w:r>
      <w:r w:rsidR="00772AE9"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EB648A"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772AE9" w:rsidRDefault="00772AE9" w:rsidP="00772AE9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bookmarkStart w:id="0" w:name="_GoBack"/>
      <w:bookmarkEnd w:id="0"/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772AE9" w:rsidRPr="00C23F79" w:rsidRDefault="00772AE9" w:rsidP="00772AE9">
      <w:pPr>
        <w:pStyle w:val="Default"/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　印</w:t>
      </w:r>
    </w:p>
    <w:p w:rsidR="00772AE9" w:rsidRPr="00C23F79" w:rsidRDefault="00772AE9" w:rsidP="00772AE9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2"/>
        </w:rPr>
      </w:pPr>
    </w:p>
    <w:p w:rsidR="00772AE9" w:rsidRPr="00B94EDD" w:rsidRDefault="007759FE" w:rsidP="00772AE9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772AE9"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 　</w:t>
      </w:r>
      <w:r w:rsidR="00772AE9">
        <w:rPr>
          <w:rFonts w:ascii="ＭＳ Ｐゴシック" w:eastAsia="ＭＳ Ｐゴシック" w:hAnsi="ＭＳ Ｐゴシック" w:hint="eastAsia"/>
          <w:sz w:val="21"/>
          <w:szCs w:val="21"/>
        </w:rPr>
        <w:t>号により</w:t>
      </w:r>
      <w:r w:rsidR="00772AE9" w:rsidRPr="00B94EDD">
        <w:rPr>
          <w:rFonts w:ascii="ＭＳ Ｐゴシック" w:eastAsia="ＭＳ Ｐゴシック" w:hAnsi="ＭＳ Ｐゴシック" w:hint="eastAsia"/>
          <w:sz w:val="21"/>
          <w:szCs w:val="21"/>
        </w:rPr>
        <w:t>交付決定通知を受けた、食に関するミニ補助事業について、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772AE9"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日完了いたしましたので、当該補助事業実施要領第１１条第１項第１号の規定により、必要とされる証拠書類等を添えて報告いたします。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Default="00772AE9" w:rsidP="00772AE9">
      <w:pPr>
        <w:pStyle w:val="a8"/>
      </w:pPr>
      <w:r>
        <w:rPr>
          <w:rFonts w:hint="eastAsia"/>
        </w:rPr>
        <w:t>記</w:t>
      </w:r>
    </w:p>
    <w:p w:rsidR="00772AE9" w:rsidRDefault="00772AE9" w:rsidP="00772AE9"/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補助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事業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報告書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ミニ補助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実施要領第１１条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第１項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第１号の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8943B8">
        <w:rPr>
          <w:rFonts w:ascii="ＭＳ Ｐゴシック" w:eastAsia="ＭＳ Ｐゴシック" w:hAnsi="ＭＳ Ｐゴシック" w:hint="eastAsia"/>
          <w:sz w:val="21"/>
          <w:szCs w:val="21"/>
        </w:rPr>
        <w:t>イからカ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に該当するもの。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補助金の精算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補助金交付決定額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円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概算払受領済額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今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回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返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還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額　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9CF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9CF">
        <w:rPr>
          <w:rFonts w:ascii="ＭＳ Ｐゴシック" w:eastAsia="ＭＳ Ｐゴシック" w:hAnsi="ＭＳ Ｐゴシック" w:hint="eastAsia"/>
          <w:sz w:val="21"/>
          <w:szCs w:val="21"/>
        </w:rPr>
        <w:t>※この欄は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財団が記載します。</w:t>
      </w:r>
    </w:p>
    <w:tbl>
      <w:tblPr>
        <w:tblStyle w:val="a7"/>
        <w:tblW w:w="0" w:type="auto"/>
        <w:tblInd w:w="1414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772AE9" w:rsidTr="00772AE9">
        <w:trPr>
          <w:trHeight w:val="509"/>
        </w:trPr>
        <w:tc>
          <w:tcPr>
            <w:tcW w:w="1559" w:type="dxa"/>
            <w:vAlign w:val="center"/>
          </w:tcPr>
          <w:p w:rsidR="00772AE9" w:rsidRPr="00C239CF" w:rsidRDefault="00772AE9" w:rsidP="004C1502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39C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補助金確定額</w:t>
            </w:r>
          </w:p>
        </w:tc>
        <w:tc>
          <w:tcPr>
            <w:tcW w:w="2835" w:type="dxa"/>
            <w:vAlign w:val="center"/>
          </w:tcPr>
          <w:p w:rsidR="00772AE9" w:rsidRPr="00C239CF" w:rsidRDefault="00772AE9" w:rsidP="004C1502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  <w:tr w:rsidR="00772AE9" w:rsidTr="00772AE9">
        <w:trPr>
          <w:trHeight w:val="559"/>
        </w:trPr>
        <w:tc>
          <w:tcPr>
            <w:tcW w:w="1559" w:type="dxa"/>
            <w:vAlign w:val="center"/>
          </w:tcPr>
          <w:p w:rsidR="00772AE9" w:rsidRPr="00C239CF" w:rsidRDefault="00772AE9" w:rsidP="004C1502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補助金精算額</w:t>
            </w:r>
          </w:p>
        </w:tc>
        <w:tc>
          <w:tcPr>
            <w:tcW w:w="2835" w:type="dxa"/>
            <w:vAlign w:val="center"/>
          </w:tcPr>
          <w:p w:rsidR="00772AE9" w:rsidRPr="00C239CF" w:rsidRDefault="00772AE9" w:rsidP="004C1502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</w:tbl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45" w:rsidRDefault="00336845" w:rsidP="00772AE9">
      <w:r>
        <w:separator/>
      </w:r>
    </w:p>
  </w:endnote>
  <w:endnote w:type="continuationSeparator" w:id="0">
    <w:p w:rsidR="00336845" w:rsidRDefault="00336845" w:rsidP="007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45" w:rsidRDefault="00336845" w:rsidP="00772AE9">
      <w:r>
        <w:separator/>
      </w:r>
    </w:p>
  </w:footnote>
  <w:footnote w:type="continuationSeparator" w:id="0">
    <w:p w:rsidR="00336845" w:rsidRDefault="00336845" w:rsidP="0077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4"/>
    <w:rsid w:val="001446A4"/>
    <w:rsid w:val="001C63CA"/>
    <w:rsid w:val="00275B4F"/>
    <w:rsid w:val="00336845"/>
    <w:rsid w:val="00540114"/>
    <w:rsid w:val="00772AE9"/>
    <w:rsid w:val="007759FE"/>
    <w:rsid w:val="008943B8"/>
    <w:rsid w:val="00983419"/>
    <w:rsid w:val="00AC1F0D"/>
    <w:rsid w:val="00D54F0B"/>
    <w:rsid w:val="00DB74A3"/>
    <w:rsid w:val="00EB648A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498F2-D90A-4BDF-B43B-E2CAAEB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E9"/>
  </w:style>
  <w:style w:type="paragraph" w:styleId="a5">
    <w:name w:val="footer"/>
    <w:basedOn w:val="a"/>
    <w:link w:val="a6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E9"/>
  </w:style>
  <w:style w:type="paragraph" w:customStyle="1" w:styleId="Default">
    <w:name w:val="Default"/>
    <w:rsid w:val="00772A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7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2AE9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72AE9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2020-11-02T07:34:00Z</dcterms:created>
  <dcterms:modified xsi:type="dcterms:W3CDTF">2020-11-02T07:34:00Z</dcterms:modified>
</cp:coreProperties>
</file>